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3D854" w14:textId="77777777" w:rsidR="00CD216B" w:rsidRPr="00B571D8" w:rsidRDefault="00CD216B" w:rsidP="00CD216B">
      <w:pPr>
        <w:jc w:val="center"/>
        <w:rPr>
          <w:rFonts w:ascii="Arial" w:hAnsi="Arial" w:cs="Arial"/>
          <w:b/>
          <w:iCs/>
        </w:rPr>
      </w:pPr>
    </w:p>
    <w:p w14:paraId="622BF523" w14:textId="3277C0B7" w:rsidR="00CD216B" w:rsidRPr="0090344A" w:rsidRDefault="00CD216B" w:rsidP="00CD216B">
      <w:pPr>
        <w:jc w:val="center"/>
        <w:rPr>
          <w:rFonts w:ascii="Arial" w:hAnsi="Arial" w:cs="Arial"/>
          <w:b/>
          <w:iCs/>
          <w:sz w:val="28"/>
          <w:szCs w:val="28"/>
        </w:rPr>
      </w:pPr>
      <w:r w:rsidRPr="0090344A">
        <w:rPr>
          <w:rFonts w:ascii="Arial" w:hAnsi="Arial" w:cs="Arial"/>
          <w:b/>
          <w:iCs/>
          <w:sz w:val="28"/>
          <w:szCs w:val="28"/>
        </w:rPr>
        <w:t xml:space="preserve">LLAMADO A PRESENTACIÓN DE ANTECEDENTES </w:t>
      </w:r>
    </w:p>
    <w:p w14:paraId="4B68295D" w14:textId="649FA73D" w:rsidR="00CD216B" w:rsidRPr="00B571D8" w:rsidRDefault="00CD216B" w:rsidP="00CD216B">
      <w:pPr>
        <w:jc w:val="both"/>
        <w:rPr>
          <w:rFonts w:ascii="Arial" w:hAnsi="Arial" w:cs="Arial"/>
          <w:iCs/>
        </w:rPr>
      </w:pPr>
      <w:r w:rsidRPr="00B571D8">
        <w:rPr>
          <w:rFonts w:ascii="Arial" w:hAnsi="Arial" w:cs="Arial"/>
          <w:iCs/>
        </w:rPr>
        <w:t xml:space="preserve">La Municipalidad de Santa Bárbara, en </w:t>
      </w:r>
      <w:r w:rsidR="00181391" w:rsidRPr="00B571D8">
        <w:rPr>
          <w:rFonts w:ascii="Arial" w:hAnsi="Arial" w:cs="Arial"/>
          <w:iCs/>
        </w:rPr>
        <w:t>con</w:t>
      </w:r>
      <w:r w:rsidR="00181391">
        <w:rPr>
          <w:rFonts w:ascii="Arial" w:hAnsi="Arial" w:cs="Arial"/>
          <w:iCs/>
        </w:rPr>
        <w:t xml:space="preserve">venio </w:t>
      </w:r>
      <w:r w:rsidR="00181391" w:rsidRPr="00B571D8">
        <w:rPr>
          <w:rFonts w:ascii="Arial" w:hAnsi="Arial" w:cs="Arial"/>
          <w:iCs/>
        </w:rPr>
        <w:t>con</w:t>
      </w:r>
      <w:r w:rsidRPr="00B571D8">
        <w:rPr>
          <w:rFonts w:ascii="Arial" w:hAnsi="Arial" w:cs="Arial"/>
          <w:iCs/>
        </w:rPr>
        <w:t xml:space="preserve"> el Servicio Nacional de la Mujer y la Equidad de Género Región del Biobío, llaman a presentar antecedentes para proveer </w:t>
      </w:r>
      <w:r w:rsidR="00181391" w:rsidRPr="00B571D8">
        <w:rPr>
          <w:rFonts w:ascii="Arial" w:hAnsi="Arial" w:cs="Arial"/>
          <w:iCs/>
        </w:rPr>
        <w:t>el cargo</w:t>
      </w:r>
      <w:r w:rsidRPr="00B571D8">
        <w:rPr>
          <w:rFonts w:ascii="Arial" w:hAnsi="Arial" w:cs="Arial"/>
          <w:iCs/>
        </w:rPr>
        <w:t xml:space="preserve"> de</w:t>
      </w:r>
      <w:r w:rsidRPr="00B571D8">
        <w:rPr>
          <w:rFonts w:ascii="Arial" w:hAnsi="Arial" w:cs="Arial"/>
          <w:b/>
          <w:bCs/>
          <w:iCs/>
        </w:rPr>
        <w:t xml:space="preserve">: </w:t>
      </w:r>
      <w:r w:rsidR="009058FD">
        <w:rPr>
          <w:rFonts w:ascii="Arial" w:hAnsi="Arial" w:cs="Arial"/>
          <w:b/>
          <w:bCs/>
          <w:iCs/>
        </w:rPr>
        <w:t>Reemplazo</w:t>
      </w:r>
      <w:r w:rsidR="00F176CB">
        <w:rPr>
          <w:rFonts w:ascii="Arial" w:hAnsi="Arial" w:cs="Arial"/>
          <w:b/>
          <w:bCs/>
          <w:iCs/>
        </w:rPr>
        <w:t xml:space="preserve"> </w:t>
      </w:r>
      <w:r w:rsidRPr="00B571D8">
        <w:rPr>
          <w:rFonts w:ascii="Arial" w:hAnsi="Arial" w:cs="Arial"/>
          <w:b/>
          <w:bCs/>
          <w:iCs/>
        </w:rPr>
        <w:t xml:space="preserve">Psicóloga/o para el Dispositivo Centro de la Mujer de Santa Bárbara. </w:t>
      </w:r>
    </w:p>
    <w:p w14:paraId="7607BE6E" w14:textId="77777777" w:rsidR="00CD216B" w:rsidRPr="00B571D8" w:rsidRDefault="00CD216B" w:rsidP="00CD216B">
      <w:pPr>
        <w:jc w:val="center"/>
        <w:rPr>
          <w:rFonts w:ascii="Arial" w:hAnsi="Arial" w:cs="Arial"/>
          <w:b/>
          <w:bCs/>
          <w:iCs/>
        </w:rPr>
      </w:pPr>
      <w:r w:rsidRPr="00B571D8">
        <w:rPr>
          <w:rFonts w:ascii="Arial" w:hAnsi="Arial" w:cs="Arial"/>
          <w:b/>
          <w:bCs/>
          <w:iCs/>
        </w:rPr>
        <w:t>“PROGRAMA, ATENCIÓN, PROTECCIÓN Y REPARACIÓN EN VIOLENCIA CONTRA LAS MUJERES-SERNAMEG”</w:t>
      </w:r>
    </w:p>
    <w:p w14:paraId="595CFD40" w14:textId="29AB7C77" w:rsidR="00277474" w:rsidRPr="00277474" w:rsidRDefault="00277474" w:rsidP="00277474">
      <w:pPr>
        <w:numPr>
          <w:ilvl w:val="0"/>
          <w:numId w:val="1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b/>
          <w:bCs/>
          <w:lang w:eastAsia="es-CL"/>
        </w:rPr>
        <w:t>Remuneración: </w:t>
      </w:r>
      <w:r w:rsidRPr="00277474">
        <w:rPr>
          <w:rFonts w:ascii="Arial" w:eastAsia="Times New Roman" w:hAnsi="Arial" w:cs="Arial"/>
          <w:lang w:eastAsia="es-CL"/>
        </w:rPr>
        <w:t>$</w:t>
      </w:r>
      <w:r w:rsidR="00CD216B" w:rsidRPr="00B571D8">
        <w:rPr>
          <w:rFonts w:ascii="Arial" w:eastAsia="Times New Roman" w:hAnsi="Arial" w:cs="Arial"/>
          <w:lang w:eastAsia="es-CL"/>
        </w:rPr>
        <w:t xml:space="preserve"> </w:t>
      </w:r>
      <w:proofErr w:type="gramStart"/>
      <w:r w:rsidR="00F176CB">
        <w:rPr>
          <w:rFonts w:ascii="Arial" w:eastAsia="Times New Roman" w:hAnsi="Arial" w:cs="Arial"/>
          <w:lang w:eastAsia="es-CL"/>
        </w:rPr>
        <w:t>1.1</w:t>
      </w:r>
      <w:r w:rsidR="003C4F76">
        <w:rPr>
          <w:rFonts w:ascii="Arial" w:eastAsia="Times New Roman" w:hAnsi="Arial" w:cs="Arial"/>
          <w:lang w:eastAsia="es-CL"/>
        </w:rPr>
        <w:t>52.951</w:t>
      </w:r>
      <w:r w:rsidR="00F176CB">
        <w:rPr>
          <w:rFonts w:ascii="Arial" w:eastAsia="Times New Roman" w:hAnsi="Arial" w:cs="Arial"/>
          <w:lang w:eastAsia="es-CL"/>
        </w:rPr>
        <w:t xml:space="preserve">  </w:t>
      </w:r>
      <w:r w:rsidRPr="00277474">
        <w:rPr>
          <w:rFonts w:ascii="Arial" w:eastAsia="Times New Roman" w:hAnsi="Arial" w:cs="Arial"/>
          <w:lang w:eastAsia="es-CL"/>
        </w:rPr>
        <w:t>BRUTA</w:t>
      </w:r>
      <w:proofErr w:type="gramEnd"/>
      <w:r w:rsidRPr="00277474">
        <w:rPr>
          <w:rFonts w:ascii="Arial" w:eastAsia="Times New Roman" w:hAnsi="Arial" w:cs="Arial"/>
          <w:lang w:eastAsia="es-CL"/>
        </w:rPr>
        <w:t>.</w:t>
      </w:r>
    </w:p>
    <w:p w14:paraId="5F6C6660" w14:textId="4CC39FE5" w:rsidR="00277474" w:rsidRDefault="00277474" w:rsidP="00277474">
      <w:pPr>
        <w:numPr>
          <w:ilvl w:val="0"/>
          <w:numId w:val="1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b/>
          <w:bCs/>
          <w:lang w:eastAsia="es-CL"/>
        </w:rPr>
        <w:t>Modalidad de contratación: </w:t>
      </w:r>
      <w:r w:rsidRPr="00277474">
        <w:rPr>
          <w:rFonts w:ascii="Arial" w:eastAsia="Times New Roman" w:hAnsi="Arial" w:cs="Arial"/>
          <w:lang w:eastAsia="es-CL"/>
        </w:rPr>
        <w:t>Honorarios</w:t>
      </w:r>
      <w:r w:rsidR="00CD216B" w:rsidRPr="00B571D8">
        <w:rPr>
          <w:rFonts w:ascii="Arial" w:eastAsia="Times New Roman" w:hAnsi="Arial" w:cs="Arial"/>
          <w:lang w:eastAsia="es-CL"/>
        </w:rPr>
        <w:t>, 44 horas semanales.</w:t>
      </w:r>
    </w:p>
    <w:p w14:paraId="07D9E5A4" w14:textId="31617FF2" w:rsidR="00243146" w:rsidRDefault="00243146" w:rsidP="00277474">
      <w:pPr>
        <w:numPr>
          <w:ilvl w:val="0"/>
          <w:numId w:val="1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>
        <w:rPr>
          <w:rFonts w:ascii="Arial" w:eastAsia="Times New Roman" w:hAnsi="Arial" w:cs="Arial"/>
          <w:b/>
          <w:bCs/>
          <w:lang w:eastAsia="es-CL"/>
        </w:rPr>
        <w:t>Horario:</w:t>
      </w:r>
      <w:r>
        <w:rPr>
          <w:rFonts w:ascii="Arial" w:eastAsia="Times New Roman" w:hAnsi="Arial" w:cs="Arial"/>
          <w:lang w:eastAsia="es-CL"/>
        </w:rPr>
        <w:t xml:space="preserve"> Lunes a Jueves: 8:30 </w:t>
      </w:r>
      <w:proofErr w:type="spellStart"/>
      <w:r>
        <w:rPr>
          <w:rFonts w:ascii="Arial" w:eastAsia="Times New Roman" w:hAnsi="Arial" w:cs="Arial"/>
          <w:lang w:eastAsia="es-CL"/>
        </w:rPr>
        <w:t>hrs</w:t>
      </w:r>
      <w:proofErr w:type="spellEnd"/>
      <w:r>
        <w:rPr>
          <w:rFonts w:ascii="Arial" w:eastAsia="Times New Roman" w:hAnsi="Arial" w:cs="Arial"/>
          <w:lang w:eastAsia="es-CL"/>
        </w:rPr>
        <w:t xml:space="preserve">. a 17:30 </w:t>
      </w:r>
      <w:proofErr w:type="spellStart"/>
      <w:r>
        <w:rPr>
          <w:rFonts w:ascii="Arial" w:eastAsia="Times New Roman" w:hAnsi="Arial" w:cs="Arial"/>
          <w:lang w:eastAsia="es-CL"/>
        </w:rPr>
        <w:t>hrs</w:t>
      </w:r>
      <w:proofErr w:type="spellEnd"/>
      <w:r>
        <w:rPr>
          <w:rFonts w:ascii="Arial" w:eastAsia="Times New Roman" w:hAnsi="Arial" w:cs="Arial"/>
          <w:lang w:eastAsia="es-CL"/>
        </w:rPr>
        <w:t xml:space="preserve">.  Viernes: 8.30 </w:t>
      </w:r>
      <w:proofErr w:type="spellStart"/>
      <w:r>
        <w:rPr>
          <w:rFonts w:ascii="Arial" w:eastAsia="Times New Roman" w:hAnsi="Arial" w:cs="Arial"/>
          <w:lang w:eastAsia="es-CL"/>
        </w:rPr>
        <w:t>hrs</w:t>
      </w:r>
      <w:proofErr w:type="spellEnd"/>
      <w:r>
        <w:rPr>
          <w:rFonts w:ascii="Arial" w:eastAsia="Times New Roman" w:hAnsi="Arial" w:cs="Arial"/>
          <w:lang w:eastAsia="es-CL"/>
        </w:rPr>
        <w:t xml:space="preserve">. a 16:30 </w:t>
      </w:r>
      <w:proofErr w:type="spellStart"/>
      <w:r>
        <w:rPr>
          <w:rFonts w:ascii="Arial" w:eastAsia="Times New Roman" w:hAnsi="Arial" w:cs="Arial"/>
          <w:lang w:eastAsia="es-CL"/>
        </w:rPr>
        <w:t>hrs</w:t>
      </w:r>
      <w:proofErr w:type="spellEnd"/>
      <w:r>
        <w:rPr>
          <w:rFonts w:ascii="Arial" w:eastAsia="Times New Roman" w:hAnsi="Arial" w:cs="Arial"/>
          <w:lang w:eastAsia="es-CL"/>
        </w:rPr>
        <w:t>.</w:t>
      </w:r>
    </w:p>
    <w:p w14:paraId="6160CA7A" w14:textId="04762D0D" w:rsidR="00CD216B" w:rsidRPr="00B571D8" w:rsidRDefault="00243146" w:rsidP="00243146">
      <w:pPr>
        <w:shd w:val="clear" w:color="auto" w:fill="FFFFFF"/>
        <w:spacing w:before="100" w:beforeAutospacing="1" w:after="30" w:line="240" w:lineRule="auto"/>
        <w:ind w:left="720"/>
        <w:rPr>
          <w:rFonts w:ascii="Arial" w:eastAsia="Times New Roman" w:hAnsi="Arial" w:cs="Arial"/>
          <w:b/>
          <w:bCs/>
          <w:color w:val="8E8E8E"/>
          <w:lang w:eastAsia="es-CL"/>
        </w:rPr>
      </w:pPr>
      <w:r>
        <w:rPr>
          <w:rFonts w:ascii="Arial" w:eastAsia="Times New Roman" w:hAnsi="Arial" w:cs="Arial"/>
          <w:b/>
          <w:bCs/>
          <w:lang w:eastAsia="es-CL"/>
        </w:rPr>
        <w:t xml:space="preserve"> </w:t>
      </w:r>
    </w:p>
    <w:p w14:paraId="5CA060D1" w14:textId="48FB123A" w:rsidR="00277474" w:rsidRPr="00277474" w:rsidRDefault="00CD216B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lang w:eastAsia="es-CL"/>
        </w:rPr>
      </w:pPr>
      <w:r w:rsidRPr="00B571D8">
        <w:rPr>
          <w:rFonts w:ascii="Arial" w:eastAsia="Times New Roman" w:hAnsi="Arial" w:cs="Arial"/>
          <w:b/>
          <w:bCs/>
          <w:lang w:eastAsia="es-CL"/>
        </w:rPr>
        <w:t>Requisitos:</w:t>
      </w:r>
      <w:r w:rsidR="00277474" w:rsidRPr="00277474">
        <w:rPr>
          <w:rFonts w:ascii="Arial" w:eastAsia="Times New Roman" w:hAnsi="Arial" w:cs="Arial"/>
          <w:b/>
          <w:bCs/>
          <w:lang w:eastAsia="es-CL"/>
        </w:rPr>
        <w:t> </w:t>
      </w:r>
    </w:p>
    <w:p w14:paraId="2BB17C6D" w14:textId="20782E6E" w:rsidR="00CD216B" w:rsidRPr="00B571D8" w:rsidRDefault="00CD216B" w:rsidP="00B571D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>-Título Profesional de Psicóloga/o.</w:t>
      </w:r>
    </w:p>
    <w:p w14:paraId="52FF2170" w14:textId="0CA720E1" w:rsidR="00CD216B" w:rsidRPr="00B571D8" w:rsidRDefault="00CD216B" w:rsidP="00B571D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>-Conocimientos en Enfoque de Derechos Human</w:t>
      </w:r>
      <w:r w:rsidR="00F176CB">
        <w:rPr>
          <w:rFonts w:ascii="Arial" w:eastAsia="Arial" w:hAnsi="Arial" w:cs="Arial"/>
          <w:color w:val="000000"/>
        </w:rPr>
        <w:t>o</w:t>
      </w:r>
      <w:r w:rsidRPr="00B571D8">
        <w:rPr>
          <w:rFonts w:ascii="Arial" w:eastAsia="Arial" w:hAnsi="Arial" w:cs="Arial"/>
          <w:color w:val="000000"/>
        </w:rPr>
        <w:t xml:space="preserve">s y Género. </w:t>
      </w:r>
    </w:p>
    <w:p w14:paraId="20B2963D" w14:textId="77777777" w:rsidR="00CD216B" w:rsidRPr="00B571D8" w:rsidRDefault="00CD216B" w:rsidP="00B571D8">
      <w:pPr>
        <w:widowControl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 xml:space="preserve">-Experiencia en intervención con mujeres que viven violencia de género e intrafamiliar, considerando enfoque clínico-comunitario para la intervención; manejo en intervención en crisis, psicoterapia y trabajo grupal. </w:t>
      </w:r>
    </w:p>
    <w:p w14:paraId="3F690798" w14:textId="77777777" w:rsidR="00B571D8" w:rsidRPr="00B571D8" w:rsidRDefault="00CD216B" w:rsidP="00B571D8">
      <w:pPr>
        <w:shd w:val="clear" w:color="auto" w:fill="FFFFFF"/>
        <w:spacing w:after="0" w:line="240" w:lineRule="auto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 xml:space="preserve">-Deseable experiencia o conocimiento en psicoterapia reparatoria con perspectiva de género para mujeres que </w:t>
      </w:r>
      <w:proofErr w:type="gramStart"/>
      <w:r w:rsidRPr="00B571D8">
        <w:rPr>
          <w:rFonts w:ascii="Arial" w:eastAsia="Arial" w:hAnsi="Arial" w:cs="Arial"/>
          <w:color w:val="000000"/>
        </w:rPr>
        <w:t>viven  de</w:t>
      </w:r>
      <w:proofErr w:type="gramEnd"/>
      <w:r w:rsidRPr="00B571D8">
        <w:rPr>
          <w:rFonts w:ascii="Arial" w:eastAsia="Arial" w:hAnsi="Arial" w:cs="Arial"/>
          <w:color w:val="000000"/>
        </w:rPr>
        <w:t xml:space="preserve"> violencia de género e intrafamiliar</w:t>
      </w:r>
    </w:p>
    <w:p w14:paraId="6401E7F2" w14:textId="77777777" w:rsidR="00B571D8" w:rsidRPr="00B571D8" w:rsidRDefault="00B571D8" w:rsidP="00B571D8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s-CL"/>
        </w:rPr>
      </w:pPr>
      <w:r w:rsidRPr="00B571D8">
        <w:rPr>
          <w:rFonts w:ascii="Arial" w:eastAsia="Times New Roman" w:hAnsi="Arial" w:cs="Arial"/>
          <w:lang w:eastAsia="es-CL"/>
        </w:rPr>
        <w:t>-</w:t>
      </w:r>
      <w:r w:rsidR="00277474" w:rsidRPr="00B571D8">
        <w:rPr>
          <w:rFonts w:ascii="Arial" w:eastAsia="Times New Roman" w:hAnsi="Arial" w:cs="Arial"/>
          <w:lang w:eastAsia="es-CL"/>
        </w:rPr>
        <w:t>Deseable conocimiento en gestión de redes, trabajo comunitario e intersectorial y/o intervención con mujeres o víctimas.</w:t>
      </w:r>
    </w:p>
    <w:p w14:paraId="23900EE1" w14:textId="382C1B1C" w:rsidR="00277474" w:rsidRPr="00B571D8" w:rsidRDefault="00B571D8" w:rsidP="00B571D8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s-CL"/>
        </w:rPr>
      </w:pPr>
      <w:r w:rsidRPr="00B571D8">
        <w:rPr>
          <w:rFonts w:ascii="Arial" w:eastAsia="Times New Roman" w:hAnsi="Arial" w:cs="Arial"/>
          <w:lang w:eastAsia="es-CL"/>
        </w:rPr>
        <w:t>-</w:t>
      </w:r>
      <w:r w:rsidR="00277474" w:rsidRPr="00B571D8">
        <w:rPr>
          <w:rFonts w:ascii="Arial" w:eastAsia="Times New Roman" w:hAnsi="Arial" w:cs="Arial"/>
          <w:lang w:eastAsia="es-CL"/>
        </w:rPr>
        <w:t>Experiencia laboral: mínimo un año, en sector público o municipal.</w:t>
      </w:r>
      <w:r w:rsidR="00277474" w:rsidRPr="00B571D8">
        <w:rPr>
          <w:rFonts w:ascii="Arial" w:eastAsia="Times New Roman" w:hAnsi="Arial" w:cs="Arial"/>
          <w:b/>
          <w:bCs/>
          <w:lang w:eastAsia="es-CL"/>
        </w:rPr>
        <w:t> </w:t>
      </w:r>
    </w:p>
    <w:p w14:paraId="5E1DE2FB" w14:textId="77777777" w:rsidR="00B571D8" w:rsidRPr="00B571D8" w:rsidRDefault="00B571D8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color w:val="339966"/>
          <w:lang w:eastAsia="es-CL"/>
        </w:rPr>
      </w:pPr>
    </w:p>
    <w:p w14:paraId="68979092" w14:textId="7F6EF0EE" w:rsidR="00277474" w:rsidRPr="00277474" w:rsidRDefault="00277474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b/>
          <w:bCs/>
          <w:lang w:eastAsia="es-CL"/>
        </w:rPr>
        <w:t>Competencias para el cargo:</w:t>
      </w:r>
    </w:p>
    <w:p w14:paraId="19923225" w14:textId="2EB06F0D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 xml:space="preserve">Motivación por el logro y cumplimiento de </w:t>
      </w:r>
      <w:r w:rsidR="00B571D8" w:rsidRPr="00B571D8">
        <w:rPr>
          <w:rFonts w:ascii="Arial" w:eastAsia="Times New Roman" w:hAnsi="Arial" w:cs="Arial"/>
          <w:lang w:eastAsia="es-CL"/>
        </w:rPr>
        <w:t>la tarea.</w:t>
      </w:r>
    </w:p>
    <w:p w14:paraId="189A67A5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Iniciativa, creatividad y trabajo en equipo</w:t>
      </w:r>
    </w:p>
    <w:p w14:paraId="7686F33D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Utilización de conocimientos y experiencias</w:t>
      </w:r>
    </w:p>
    <w:p w14:paraId="322E643F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Adaptabilidad y flexibilidad</w:t>
      </w:r>
    </w:p>
    <w:p w14:paraId="38C88CBE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Empatía y motivación para el trabajo con mujeres víctimas de violencia</w:t>
      </w:r>
    </w:p>
    <w:p w14:paraId="00CC3649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Experiencia en trabajo con población vulnerable</w:t>
      </w:r>
    </w:p>
    <w:p w14:paraId="21DC7493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Alta tolerancia a la frustración.</w:t>
      </w:r>
    </w:p>
    <w:p w14:paraId="2170DD7E" w14:textId="77777777" w:rsidR="00277474" w:rsidRPr="00277474" w:rsidRDefault="00277474" w:rsidP="00277474">
      <w:pPr>
        <w:numPr>
          <w:ilvl w:val="0"/>
          <w:numId w:val="3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Manejo de Microsoft Office.</w:t>
      </w:r>
    </w:p>
    <w:p w14:paraId="097BF741" w14:textId="3A52CE12" w:rsidR="00B571D8" w:rsidRDefault="00B571D8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color w:val="339966"/>
          <w:lang w:eastAsia="es-CL"/>
        </w:rPr>
      </w:pPr>
    </w:p>
    <w:p w14:paraId="15B85801" w14:textId="5C14D6DC" w:rsidR="009F399A" w:rsidRDefault="009F399A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color w:val="339966"/>
          <w:lang w:eastAsia="es-CL"/>
        </w:rPr>
      </w:pPr>
    </w:p>
    <w:p w14:paraId="7AF362B9" w14:textId="1FEFC05C" w:rsidR="00CD216B" w:rsidRPr="00243146" w:rsidRDefault="00277474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bCs/>
          <w:lang w:eastAsia="es-CL"/>
        </w:rPr>
      </w:pPr>
      <w:r w:rsidRPr="00277474">
        <w:rPr>
          <w:rFonts w:ascii="Arial" w:eastAsia="Times New Roman" w:hAnsi="Arial" w:cs="Arial"/>
          <w:b/>
          <w:bCs/>
          <w:lang w:eastAsia="es-CL"/>
        </w:rPr>
        <w:lastRenderedPageBreak/>
        <w:t>Funciones del cargo</w:t>
      </w:r>
    </w:p>
    <w:p w14:paraId="6797A47E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  <w:color w:val="222222"/>
        </w:rPr>
      </w:pPr>
      <w:r w:rsidRPr="00B571D8">
        <w:rPr>
          <w:rFonts w:ascii="Arial" w:eastAsia="Arial" w:hAnsi="Arial" w:cs="Arial"/>
          <w:b/>
          <w:color w:val="222222"/>
        </w:rPr>
        <w:t>Administración General</w:t>
      </w:r>
    </w:p>
    <w:p w14:paraId="3F8E6066" w14:textId="77777777" w:rsidR="00CD216B" w:rsidRPr="00B571D8" w:rsidRDefault="00CD216B" w:rsidP="00CD216B">
      <w:pPr>
        <w:widowControl w:val="0"/>
        <w:numPr>
          <w:ilvl w:val="0"/>
          <w:numId w:val="8"/>
        </w:numPr>
        <w:spacing w:after="0" w:line="276" w:lineRule="auto"/>
        <w:rPr>
          <w:rFonts w:ascii="Arial" w:eastAsia="Arial" w:hAnsi="Arial" w:cs="Arial"/>
          <w:b/>
          <w:color w:val="222222"/>
        </w:rPr>
      </w:pPr>
      <w:r w:rsidRPr="00B571D8">
        <w:rPr>
          <w:rFonts w:ascii="Arial" w:eastAsia="Arial" w:hAnsi="Arial" w:cs="Arial"/>
          <w:color w:val="222222"/>
        </w:rPr>
        <w:t>Participar en:</w:t>
      </w:r>
    </w:p>
    <w:p w14:paraId="237B8098" w14:textId="77777777" w:rsidR="009F399A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-El proceso de diagnóstico y planificación del Centro, así como de la elaboración y ejecución del Proyecto del CDM</w:t>
      </w:r>
      <w:r w:rsidR="009F399A">
        <w:rPr>
          <w:rFonts w:ascii="Arial" w:eastAsia="Arial" w:hAnsi="Arial" w:cs="Arial"/>
          <w:color w:val="222222"/>
        </w:rPr>
        <w:t>.</w:t>
      </w:r>
    </w:p>
    <w:p w14:paraId="42179FA7" w14:textId="10A19FC8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 xml:space="preserve">-Colaborar en la confección del diagnóstico territorial en VCM del CDM de acuerdo al territorio. </w:t>
      </w:r>
    </w:p>
    <w:p w14:paraId="1F549F17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>-Participar de las reuniones de equipo y aportar en el análisis de los casos complejos.</w:t>
      </w:r>
    </w:p>
    <w:p w14:paraId="0C67EB88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-Aportar a un trabajo en equipo para el logro eficiente de las tareas y así dar cumplimiento a los objetivos del CDM.</w:t>
      </w:r>
    </w:p>
    <w:p w14:paraId="09C38066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</w:rPr>
      </w:pPr>
    </w:p>
    <w:p w14:paraId="2C21812D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</w:rPr>
      </w:pPr>
      <w:r w:rsidRPr="00B571D8">
        <w:rPr>
          <w:rFonts w:ascii="Arial" w:eastAsia="Arial" w:hAnsi="Arial" w:cs="Arial"/>
          <w:b/>
        </w:rPr>
        <w:t>Línea de Prevención</w:t>
      </w:r>
    </w:p>
    <w:p w14:paraId="1C657710" w14:textId="337C3BF6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</w:rPr>
      </w:pPr>
      <w:r w:rsidRPr="00B571D8">
        <w:rPr>
          <w:rFonts w:ascii="Arial" w:eastAsia="Arial" w:hAnsi="Arial" w:cs="Arial"/>
          <w:b/>
        </w:rPr>
        <w:t>•</w:t>
      </w:r>
      <w:r w:rsidRPr="00B571D8">
        <w:rPr>
          <w:rFonts w:ascii="Arial" w:eastAsia="Arial" w:hAnsi="Arial" w:cs="Arial"/>
          <w:b/>
        </w:rPr>
        <w:tab/>
      </w:r>
      <w:r w:rsidRPr="00B571D8">
        <w:rPr>
          <w:rFonts w:ascii="Arial" w:eastAsia="Arial" w:hAnsi="Arial" w:cs="Arial"/>
        </w:rPr>
        <w:t xml:space="preserve">Es responsable </w:t>
      </w:r>
      <w:r w:rsidR="00181391" w:rsidRPr="00B571D8">
        <w:rPr>
          <w:rFonts w:ascii="Arial" w:eastAsia="Arial" w:hAnsi="Arial" w:cs="Arial"/>
        </w:rPr>
        <w:t>de:</w:t>
      </w:r>
    </w:p>
    <w:p w14:paraId="7B9560DF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</w:rPr>
      </w:pPr>
      <w:r w:rsidRPr="00B571D8">
        <w:rPr>
          <w:rFonts w:ascii="Arial" w:eastAsia="Arial" w:hAnsi="Arial" w:cs="Arial"/>
        </w:rPr>
        <w:t>- Realizar acciones de prevención orientadas a mejorar la red de apoyo de las mujeres que se atienden en el CDM, según “Lineamientos para acciones de prevención de dispositivos APR en VCM” y llevar el registro de estas acciones en el instrumento diseñado para ello.</w:t>
      </w:r>
    </w:p>
    <w:p w14:paraId="2CB256D4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</w:rPr>
      </w:pPr>
      <w:r w:rsidRPr="00B571D8">
        <w:rPr>
          <w:rFonts w:ascii="Arial" w:eastAsia="Arial" w:hAnsi="Arial" w:cs="Arial"/>
        </w:rPr>
        <w:t>- Es responsable de coordinarse con el programa de Prevención en VCM y colaborar en las acciones que se acuerden con la Encargada/o de Prevención, que corresponda al territorio.</w:t>
      </w:r>
    </w:p>
    <w:p w14:paraId="50B9DAC2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</w:rPr>
      </w:pPr>
    </w:p>
    <w:p w14:paraId="050A12DB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</w:rPr>
      </w:pPr>
      <w:r w:rsidRPr="00B571D8">
        <w:rPr>
          <w:rFonts w:ascii="Arial" w:eastAsia="Arial" w:hAnsi="Arial" w:cs="Arial"/>
          <w:b/>
        </w:rPr>
        <w:t>Línea de Atención</w:t>
      </w:r>
    </w:p>
    <w:p w14:paraId="6E820EE2" w14:textId="77777777" w:rsidR="00CD216B" w:rsidRPr="00B571D8" w:rsidRDefault="00CD216B" w:rsidP="00CD216B">
      <w:pPr>
        <w:widowControl w:val="0"/>
        <w:numPr>
          <w:ilvl w:val="0"/>
          <w:numId w:val="8"/>
        </w:numPr>
        <w:spacing w:after="0" w:line="276" w:lineRule="auto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Es responsable de:</w:t>
      </w:r>
    </w:p>
    <w:p w14:paraId="27362C29" w14:textId="55AF6EAF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-Participar en el proceso de diseño de las intervenciones grupales en conjunto con él/la Trabajadora/</w:t>
      </w:r>
      <w:proofErr w:type="spellStart"/>
      <w:r w:rsidRPr="00B571D8">
        <w:rPr>
          <w:rFonts w:ascii="Arial" w:eastAsia="Arial" w:hAnsi="Arial" w:cs="Arial"/>
          <w:color w:val="222222"/>
        </w:rPr>
        <w:t>or</w:t>
      </w:r>
      <w:proofErr w:type="spellEnd"/>
      <w:r w:rsidRPr="00B571D8">
        <w:rPr>
          <w:rFonts w:ascii="Arial" w:eastAsia="Arial" w:hAnsi="Arial" w:cs="Arial"/>
          <w:color w:val="222222"/>
        </w:rPr>
        <w:t xml:space="preserve"> Social, y con el abogado/a si corresponde. </w:t>
      </w:r>
    </w:p>
    <w:p w14:paraId="5CED854E" w14:textId="4636182D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-Realizar entrevistas de primera acogida, orientación e información y la atención psicológica con enfoque de género a las mujeres.</w:t>
      </w:r>
    </w:p>
    <w:p w14:paraId="28414FD1" w14:textId="244A3FB4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 xml:space="preserve">-Brindar atención a mujeres de manera responsable, considerando un abordaje integral, diagnóstico, plan de intervención, evaluación de éste y acciones de seguimiento de las mujeres, trabajando en conjunto con el /la Trabajador/a y el/la Abogado/a. </w:t>
      </w:r>
    </w:p>
    <w:p w14:paraId="4AED057D" w14:textId="01E9C4A9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222222"/>
        </w:rPr>
        <w:t xml:space="preserve">- </w:t>
      </w:r>
      <w:r w:rsidRPr="00B571D8">
        <w:rPr>
          <w:rFonts w:ascii="Arial" w:eastAsia="Arial" w:hAnsi="Arial" w:cs="Arial"/>
          <w:color w:val="000000"/>
        </w:rPr>
        <w:t xml:space="preserve">Realización de informes psicosociales, de riesgo </w:t>
      </w:r>
      <w:r w:rsidR="00181391" w:rsidRPr="00B571D8">
        <w:rPr>
          <w:rFonts w:ascii="Arial" w:eastAsia="Arial" w:hAnsi="Arial" w:cs="Arial"/>
          <w:color w:val="000000"/>
        </w:rPr>
        <w:t>y proceso</w:t>
      </w:r>
      <w:r w:rsidRPr="00B571D8">
        <w:rPr>
          <w:rFonts w:ascii="Arial" w:eastAsia="Arial" w:hAnsi="Arial" w:cs="Arial"/>
          <w:color w:val="000000"/>
        </w:rPr>
        <w:t xml:space="preserve"> de intervención, compartiendo su experiencia en factores e intervenciones psico-sociales. </w:t>
      </w:r>
    </w:p>
    <w:p w14:paraId="01F86B33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 xml:space="preserve">-Apoyar la preparación y/o acompañamiento para la participación de las mujeres en actuaciones judiciales que así lo requieran. </w:t>
      </w:r>
    </w:p>
    <w:p w14:paraId="32352E63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  <w:color w:val="222222"/>
        </w:rPr>
      </w:pPr>
    </w:p>
    <w:p w14:paraId="3D4161E9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  <w:color w:val="222222"/>
        </w:rPr>
      </w:pPr>
      <w:r w:rsidRPr="00B571D8">
        <w:rPr>
          <w:rFonts w:ascii="Arial" w:eastAsia="Arial" w:hAnsi="Arial" w:cs="Arial"/>
          <w:b/>
          <w:color w:val="222222"/>
        </w:rPr>
        <w:t>Redes</w:t>
      </w:r>
    </w:p>
    <w:p w14:paraId="1055FF3D" w14:textId="77777777" w:rsidR="00CD216B" w:rsidRPr="00B571D8" w:rsidRDefault="00CD216B" w:rsidP="00CD216B">
      <w:pPr>
        <w:widowControl w:val="0"/>
        <w:numPr>
          <w:ilvl w:val="0"/>
          <w:numId w:val="8"/>
        </w:numPr>
        <w:spacing w:after="0" w:line="276" w:lineRule="auto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Es responsable de:</w:t>
      </w:r>
    </w:p>
    <w:p w14:paraId="4E2D8799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b/>
          <w:color w:val="222222"/>
        </w:rPr>
        <w:t>-</w:t>
      </w:r>
      <w:r w:rsidRPr="00B571D8">
        <w:rPr>
          <w:rFonts w:ascii="Arial" w:eastAsia="Arial" w:hAnsi="Arial" w:cs="Arial"/>
          <w:color w:val="222222"/>
        </w:rPr>
        <w:t>Gestionar y realizar las derivaciones pertinentes a las mujeres que sean atendidas por el CDM, a otros dispositivos o programas SernamEG u otras instituciones.</w:t>
      </w:r>
    </w:p>
    <w:p w14:paraId="43B7DA83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color w:val="222222"/>
        </w:rPr>
      </w:pPr>
    </w:p>
    <w:p w14:paraId="7F46BCEF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  <w:color w:val="222222"/>
        </w:rPr>
      </w:pPr>
      <w:r w:rsidRPr="00B571D8">
        <w:rPr>
          <w:rFonts w:ascii="Arial" w:eastAsia="Arial" w:hAnsi="Arial" w:cs="Arial"/>
          <w:b/>
          <w:color w:val="222222"/>
        </w:rPr>
        <w:t>Registro</w:t>
      </w:r>
    </w:p>
    <w:p w14:paraId="57CB2BDC" w14:textId="77777777" w:rsidR="00CD216B" w:rsidRPr="00B571D8" w:rsidRDefault="00CD216B" w:rsidP="00CD216B">
      <w:pPr>
        <w:widowControl w:val="0"/>
        <w:numPr>
          <w:ilvl w:val="0"/>
          <w:numId w:val="8"/>
        </w:numPr>
        <w:spacing w:after="0" w:line="276" w:lineRule="auto"/>
        <w:rPr>
          <w:rFonts w:ascii="Arial" w:eastAsia="Arial" w:hAnsi="Arial" w:cs="Arial"/>
          <w:color w:val="222222"/>
        </w:rPr>
      </w:pPr>
      <w:r w:rsidRPr="00B571D8">
        <w:rPr>
          <w:rFonts w:ascii="Arial" w:eastAsia="Arial" w:hAnsi="Arial" w:cs="Arial"/>
          <w:color w:val="222222"/>
        </w:rPr>
        <w:t>Es responsable de:</w:t>
      </w:r>
    </w:p>
    <w:p w14:paraId="285E8DAF" w14:textId="77777777" w:rsidR="00CD216B" w:rsidRPr="00B571D8" w:rsidRDefault="00CD216B" w:rsidP="009F399A">
      <w:pPr>
        <w:widowControl w:val="0"/>
        <w:spacing w:after="0"/>
        <w:jc w:val="both"/>
        <w:rPr>
          <w:rFonts w:ascii="Arial" w:eastAsia="Arial" w:hAnsi="Arial" w:cs="Arial"/>
        </w:rPr>
      </w:pPr>
      <w:r w:rsidRPr="00B571D8">
        <w:rPr>
          <w:rFonts w:ascii="Arial" w:eastAsia="Arial" w:hAnsi="Arial" w:cs="Arial"/>
          <w:color w:val="000000"/>
        </w:rPr>
        <w:t xml:space="preserve">-Mantener un sistema de registro organizado </w:t>
      </w:r>
      <w:r w:rsidRPr="00B571D8">
        <w:rPr>
          <w:rFonts w:ascii="Arial" w:eastAsia="Arial" w:hAnsi="Arial" w:cs="Arial"/>
        </w:rPr>
        <w:t xml:space="preserve">de las atenciones Psicológicas según formato para ello, para los análisis estadísticos pertinentes. </w:t>
      </w:r>
    </w:p>
    <w:p w14:paraId="4E6E4897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</w:rPr>
      </w:pPr>
    </w:p>
    <w:p w14:paraId="77E3B6C6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</w:rPr>
      </w:pPr>
      <w:r w:rsidRPr="00B571D8">
        <w:rPr>
          <w:rFonts w:ascii="Arial" w:eastAsia="Arial" w:hAnsi="Arial" w:cs="Arial"/>
        </w:rPr>
        <w:lastRenderedPageBreak/>
        <w:t>Y como ya se ha mencionado, llevar el registro de las acciones de prevención APR en el registro diseñado para ello.</w:t>
      </w:r>
    </w:p>
    <w:p w14:paraId="75E7B5AC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</w:rPr>
      </w:pPr>
    </w:p>
    <w:p w14:paraId="55318F7A" w14:textId="77777777" w:rsidR="00CD216B" w:rsidRPr="00B571D8" w:rsidRDefault="00CD216B" w:rsidP="00CD216B">
      <w:pPr>
        <w:widowControl w:val="0"/>
        <w:spacing w:after="0"/>
        <w:rPr>
          <w:rFonts w:ascii="Arial" w:eastAsia="Arial" w:hAnsi="Arial" w:cs="Arial"/>
          <w:b/>
        </w:rPr>
      </w:pPr>
      <w:r w:rsidRPr="00B571D8">
        <w:rPr>
          <w:rFonts w:ascii="Arial" w:eastAsia="Arial" w:hAnsi="Arial" w:cs="Arial"/>
          <w:b/>
        </w:rPr>
        <w:t>Cuidado de equipo</w:t>
      </w:r>
    </w:p>
    <w:p w14:paraId="695A2F3B" w14:textId="77777777" w:rsidR="00CD216B" w:rsidRPr="00B571D8" w:rsidRDefault="00CD216B" w:rsidP="00CD216B">
      <w:pPr>
        <w:widowControl w:val="0"/>
        <w:numPr>
          <w:ilvl w:val="0"/>
          <w:numId w:val="7"/>
        </w:numPr>
        <w:spacing w:after="0" w:line="276" w:lineRule="auto"/>
        <w:rPr>
          <w:rFonts w:ascii="Arial" w:eastAsia="Arial" w:hAnsi="Arial" w:cs="Arial"/>
          <w:color w:val="000000"/>
        </w:rPr>
      </w:pPr>
      <w:r w:rsidRPr="00B571D8">
        <w:rPr>
          <w:rFonts w:ascii="Arial" w:eastAsia="Arial" w:hAnsi="Arial" w:cs="Arial"/>
          <w:color w:val="000000"/>
        </w:rPr>
        <w:t xml:space="preserve">Es responsable de </w:t>
      </w:r>
    </w:p>
    <w:p w14:paraId="596B44ED" w14:textId="0D7D6105" w:rsidR="00CD216B" w:rsidRPr="00277474" w:rsidRDefault="00CD216B" w:rsidP="00CD216B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8E8E8E"/>
          <w:lang w:eastAsia="es-CL"/>
        </w:rPr>
      </w:pPr>
      <w:r w:rsidRPr="00B571D8">
        <w:rPr>
          <w:rFonts w:ascii="Arial" w:eastAsia="Arial" w:hAnsi="Arial" w:cs="Arial"/>
          <w:color w:val="000000"/>
        </w:rPr>
        <w:t>-Participar de los espacios de cuidado de equipo que permita un trabajo emocional y corporal aliviado, para entregar una atención de calidad a las mujeres, desarrollando condiciones personales para aquello.</w:t>
      </w:r>
    </w:p>
    <w:p w14:paraId="03260B42" w14:textId="77777777" w:rsidR="00277474" w:rsidRPr="00277474" w:rsidRDefault="00277474" w:rsidP="00277474">
      <w:pPr>
        <w:shd w:val="clear" w:color="auto" w:fill="FFFFFF"/>
        <w:spacing w:after="30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b/>
          <w:bCs/>
          <w:lang w:eastAsia="es-CL"/>
        </w:rPr>
        <w:t>Antecedentes requeridos:</w:t>
      </w:r>
    </w:p>
    <w:p w14:paraId="658A9879" w14:textId="77777777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Fotocopia simple del certificado de Título</w:t>
      </w:r>
    </w:p>
    <w:p w14:paraId="11084E54" w14:textId="3B1E61AE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Currícul</w:t>
      </w:r>
      <w:r w:rsidR="009F399A">
        <w:rPr>
          <w:rFonts w:ascii="Arial" w:eastAsia="Times New Roman" w:hAnsi="Arial" w:cs="Arial"/>
          <w:lang w:eastAsia="es-CL"/>
        </w:rPr>
        <w:t>um</w:t>
      </w:r>
      <w:r w:rsidRPr="00277474">
        <w:rPr>
          <w:rFonts w:ascii="Arial" w:eastAsia="Times New Roman" w:hAnsi="Arial" w:cs="Arial"/>
          <w:lang w:eastAsia="es-CL"/>
        </w:rPr>
        <w:t xml:space="preserve"> Vitae actualizado</w:t>
      </w:r>
    </w:p>
    <w:p w14:paraId="6587B9A3" w14:textId="77777777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Fotocopia SIMPLE de certificados de cursos o post- títulos atingentes al cargo</w:t>
      </w:r>
    </w:p>
    <w:p w14:paraId="22E982CD" w14:textId="77777777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Fotocopia SIMPLE de Cédula de Identidad por ambos lados</w:t>
      </w:r>
    </w:p>
    <w:p w14:paraId="734BAB1E" w14:textId="77777777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Documentación que acredite experiencia laboral en el área.</w:t>
      </w:r>
    </w:p>
    <w:p w14:paraId="7E05CA32" w14:textId="77777777" w:rsidR="00277474" w:rsidRP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Acreditación de la experiencia y añadir referencias profesionales</w:t>
      </w:r>
    </w:p>
    <w:p w14:paraId="3F2ACF35" w14:textId="2E09C8C7" w:rsidR="00277474" w:rsidRDefault="00277474" w:rsidP="00277474">
      <w:pPr>
        <w:numPr>
          <w:ilvl w:val="0"/>
          <w:numId w:val="6"/>
        </w:numPr>
        <w:shd w:val="clear" w:color="auto" w:fill="FFFFFF"/>
        <w:spacing w:before="100" w:beforeAutospacing="1" w:after="30" w:line="240" w:lineRule="auto"/>
        <w:rPr>
          <w:rFonts w:ascii="Arial" w:eastAsia="Times New Roman" w:hAnsi="Arial" w:cs="Arial"/>
          <w:lang w:eastAsia="es-CL"/>
        </w:rPr>
      </w:pPr>
      <w:r w:rsidRPr="00277474">
        <w:rPr>
          <w:rFonts w:ascii="Arial" w:eastAsia="Times New Roman" w:hAnsi="Arial" w:cs="Arial"/>
          <w:lang w:eastAsia="es-CL"/>
        </w:rPr>
        <w:t>No haber tenido deficiente desempeño en algún programa SernamEG</w:t>
      </w:r>
    </w:p>
    <w:p w14:paraId="28D01DA5" w14:textId="77777777" w:rsidR="0090344A" w:rsidRDefault="0090344A" w:rsidP="0090344A">
      <w:pPr>
        <w:pStyle w:val="Prrafodelista"/>
        <w:numPr>
          <w:ilvl w:val="0"/>
          <w:numId w:val="10"/>
        </w:numPr>
        <w:spacing w:after="20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Certificado del Registro Civil que acredite que la persona no cuenta con inhabilidades o anotaciones por causas de violencia intrafamiliar, ni en el registro creado por la ley 20.594 que crea inhabilidades para condenados por delitos sexuales contra menores y establece registro de dichas inhabilidades.</w:t>
      </w:r>
    </w:p>
    <w:p w14:paraId="2A06BEBF" w14:textId="5FD05F74" w:rsidR="00277474" w:rsidRPr="00B571D8" w:rsidRDefault="00277474" w:rsidP="00277474">
      <w:pPr>
        <w:shd w:val="clear" w:color="auto" w:fill="FFFFFF"/>
        <w:spacing w:before="100" w:beforeAutospacing="1" w:after="30" w:line="240" w:lineRule="auto"/>
        <w:ind w:left="720"/>
        <w:rPr>
          <w:rFonts w:ascii="Arial" w:eastAsia="Times New Roman" w:hAnsi="Arial" w:cs="Arial"/>
          <w:color w:val="8E8E8E"/>
          <w:lang w:eastAsia="es-CL"/>
        </w:rPr>
      </w:pPr>
    </w:p>
    <w:p w14:paraId="0CA74783" w14:textId="2FD5F021" w:rsidR="0051123F" w:rsidRDefault="0051123F" w:rsidP="0051123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LOS ANTECEDENTES SE RECEPCIONARÁN PRESENCIALMENTE EN OFICINA DE PARTES DE LA MUNICIPALIDAD, UBICADA EN ROSAS #160 SANTA BÁRBARA, </w:t>
      </w:r>
      <w:r w:rsidRPr="004E2A9A">
        <w:rPr>
          <w:rFonts w:ascii="Arial" w:hAnsi="Arial" w:cs="Arial"/>
          <w:b/>
          <w:bCs/>
          <w:i/>
          <w:iCs/>
          <w:color w:val="222222"/>
        </w:rPr>
        <w:t>DESDE EL DÍA</w:t>
      </w:r>
      <w:r w:rsidR="004E2A9A" w:rsidRPr="004E2A9A">
        <w:rPr>
          <w:rFonts w:ascii="Arial" w:hAnsi="Arial" w:cs="Arial"/>
          <w:b/>
          <w:bCs/>
          <w:i/>
          <w:iCs/>
          <w:color w:val="222222"/>
        </w:rPr>
        <w:t xml:space="preserve"> JUEVES 10 </w:t>
      </w:r>
      <w:r w:rsidR="009058FD" w:rsidRPr="004E2A9A">
        <w:rPr>
          <w:rFonts w:ascii="Arial" w:hAnsi="Arial" w:cs="Arial"/>
          <w:b/>
          <w:bCs/>
          <w:i/>
          <w:iCs/>
          <w:color w:val="222222"/>
        </w:rPr>
        <w:t xml:space="preserve">  </w:t>
      </w:r>
      <w:r w:rsidRPr="004E2A9A">
        <w:rPr>
          <w:rFonts w:ascii="Arial" w:hAnsi="Arial" w:cs="Arial"/>
          <w:b/>
          <w:bCs/>
          <w:i/>
          <w:iCs/>
          <w:color w:val="222222"/>
        </w:rPr>
        <w:t xml:space="preserve">AL DÍA VIERNES </w:t>
      </w:r>
      <w:r w:rsidR="004E2A9A" w:rsidRPr="004E2A9A">
        <w:rPr>
          <w:rFonts w:ascii="Arial" w:hAnsi="Arial" w:cs="Arial"/>
          <w:b/>
          <w:bCs/>
          <w:i/>
          <w:iCs/>
          <w:color w:val="222222"/>
        </w:rPr>
        <w:t>18 DE AGOSTO</w:t>
      </w:r>
      <w:r w:rsidRPr="004E2A9A">
        <w:rPr>
          <w:rFonts w:ascii="Arial" w:hAnsi="Arial" w:cs="Arial"/>
          <w:b/>
          <w:bCs/>
          <w:i/>
          <w:iCs/>
          <w:color w:val="222222"/>
        </w:rPr>
        <w:t xml:space="preserve"> 202</w:t>
      </w:r>
      <w:r w:rsidR="009058FD" w:rsidRPr="004E2A9A">
        <w:rPr>
          <w:rFonts w:ascii="Arial" w:hAnsi="Arial" w:cs="Arial"/>
          <w:b/>
          <w:bCs/>
          <w:i/>
          <w:iCs/>
          <w:color w:val="222222"/>
        </w:rPr>
        <w:t>3</w:t>
      </w:r>
      <w:r w:rsidRPr="004E2A9A">
        <w:rPr>
          <w:rFonts w:ascii="Arial" w:hAnsi="Arial" w:cs="Arial"/>
          <w:b/>
          <w:bCs/>
          <w:i/>
          <w:iCs/>
          <w:color w:val="222222"/>
        </w:rPr>
        <w:t>, EN HORARIO DE 09:00 A 14:00</w:t>
      </w:r>
      <w:r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HORAS, EN SOBRE CERRADO, DIRIGIDO AL ALCALDE </w:t>
      </w:r>
      <w:r w:rsidR="0090344A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Y SEÑALANDO</w:t>
      </w:r>
      <w:r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NOMBRE COMPLETO, RUT Y CARGO AL QUE POSTULA.</w:t>
      </w:r>
    </w:p>
    <w:p w14:paraId="57EADC93" w14:textId="77777777" w:rsidR="00277474" w:rsidRPr="00277474" w:rsidRDefault="00277474" w:rsidP="00277474">
      <w:pPr>
        <w:shd w:val="clear" w:color="auto" w:fill="FFFFFF"/>
        <w:spacing w:before="100" w:beforeAutospacing="1" w:after="30" w:line="240" w:lineRule="auto"/>
        <w:ind w:left="720"/>
        <w:rPr>
          <w:rFonts w:ascii="Arial" w:eastAsia="Times New Roman" w:hAnsi="Arial" w:cs="Arial"/>
          <w:color w:val="8E8E8E"/>
          <w:lang w:eastAsia="es-CL"/>
        </w:rPr>
      </w:pPr>
      <w:bookmarkStart w:id="0" w:name="_GoBack"/>
      <w:bookmarkEnd w:id="0"/>
    </w:p>
    <w:sectPr w:rsidR="00277474" w:rsidRPr="00277474" w:rsidSect="00B571D8">
      <w:headerReference w:type="default" r:id="rId7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22918" w14:textId="77777777" w:rsidR="00C70B6B" w:rsidRDefault="00C70B6B" w:rsidP="00CD216B">
      <w:pPr>
        <w:spacing w:after="0" w:line="240" w:lineRule="auto"/>
      </w:pPr>
      <w:r>
        <w:separator/>
      </w:r>
    </w:p>
  </w:endnote>
  <w:endnote w:type="continuationSeparator" w:id="0">
    <w:p w14:paraId="1A2C6694" w14:textId="77777777" w:rsidR="00C70B6B" w:rsidRDefault="00C70B6B" w:rsidP="00CD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DD55D" w14:textId="77777777" w:rsidR="00C70B6B" w:rsidRDefault="00C70B6B" w:rsidP="00CD216B">
      <w:pPr>
        <w:spacing w:after="0" w:line="240" w:lineRule="auto"/>
      </w:pPr>
      <w:r>
        <w:separator/>
      </w:r>
    </w:p>
  </w:footnote>
  <w:footnote w:type="continuationSeparator" w:id="0">
    <w:p w14:paraId="7215D2B5" w14:textId="77777777" w:rsidR="00C70B6B" w:rsidRDefault="00C70B6B" w:rsidP="00CD2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C225B" w14:textId="123AB378" w:rsidR="00B571D8" w:rsidRDefault="00B571D8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60288" behindDoc="0" locked="0" layoutInCell="1" allowOverlap="1" wp14:anchorId="5739CBA4" wp14:editId="6CBED2AC">
          <wp:simplePos x="0" y="0"/>
          <wp:positionH relativeFrom="margin">
            <wp:posOffset>3827886</wp:posOffset>
          </wp:positionH>
          <wp:positionV relativeFrom="paragraph">
            <wp:posOffset>-145416</wp:posOffset>
          </wp:positionV>
          <wp:extent cx="1775989" cy="923925"/>
          <wp:effectExtent l="0" t="0" r="0" b="0"/>
          <wp:wrapNone/>
          <wp:docPr id="2" name="Imagen 2" descr="santa barbara TIERRA BEND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santa barbara TIERRA BENDITA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297" cy="925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45330E" w14:textId="5AE536B9" w:rsidR="00CD216B" w:rsidRDefault="00CD21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2372"/>
    <w:multiLevelType w:val="multilevel"/>
    <w:tmpl w:val="0B02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5A7830"/>
    <w:multiLevelType w:val="multilevel"/>
    <w:tmpl w:val="115A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BC0657"/>
    <w:multiLevelType w:val="multilevel"/>
    <w:tmpl w:val="C08A0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C622FA"/>
    <w:multiLevelType w:val="multilevel"/>
    <w:tmpl w:val="0DACDF7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F0B3B91"/>
    <w:multiLevelType w:val="multilevel"/>
    <w:tmpl w:val="BE6CA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517189"/>
    <w:multiLevelType w:val="multilevel"/>
    <w:tmpl w:val="D592C43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67A7FAD"/>
    <w:multiLevelType w:val="hybridMultilevel"/>
    <w:tmpl w:val="EE2458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70699"/>
    <w:multiLevelType w:val="hybridMultilevel"/>
    <w:tmpl w:val="A314CF1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8855C6"/>
    <w:multiLevelType w:val="multilevel"/>
    <w:tmpl w:val="9406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E12199"/>
    <w:multiLevelType w:val="multilevel"/>
    <w:tmpl w:val="31B41FD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74"/>
    <w:rsid w:val="000A28F1"/>
    <w:rsid w:val="00181391"/>
    <w:rsid w:val="00243146"/>
    <w:rsid w:val="00277474"/>
    <w:rsid w:val="003C4F76"/>
    <w:rsid w:val="00412436"/>
    <w:rsid w:val="004279FA"/>
    <w:rsid w:val="004E2A9A"/>
    <w:rsid w:val="0051123F"/>
    <w:rsid w:val="005E71D5"/>
    <w:rsid w:val="007F573D"/>
    <w:rsid w:val="0090344A"/>
    <w:rsid w:val="009058FD"/>
    <w:rsid w:val="009F399A"/>
    <w:rsid w:val="00B571D8"/>
    <w:rsid w:val="00BC2424"/>
    <w:rsid w:val="00BE7CE0"/>
    <w:rsid w:val="00C70B6B"/>
    <w:rsid w:val="00CD216B"/>
    <w:rsid w:val="00DE1237"/>
    <w:rsid w:val="00E4388B"/>
    <w:rsid w:val="00F1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7E487"/>
  <w15:chartTrackingRefBased/>
  <w15:docId w15:val="{3080F6D0-5E31-40B2-B6F2-DD19AC7F9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216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216B"/>
  </w:style>
  <w:style w:type="paragraph" w:styleId="Piedepgina">
    <w:name w:val="footer"/>
    <w:basedOn w:val="Normal"/>
    <w:link w:val="PiedepginaCar"/>
    <w:uiPriority w:val="99"/>
    <w:unhideWhenUsed/>
    <w:rsid w:val="00CD216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16B"/>
  </w:style>
  <w:style w:type="paragraph" w:styleId="Prrafodelista">
    <w:name w:val="List Paragraph"/>
    <w:basedOn w:val="Normal"/>
    <w:uiPriority w:val="34"/>
    <w:qFormat/>
    <w:rsid w:val="00B57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Baez Martinez</dc:creator>
  <cp:keywords/>
  <dc:description/>
  <cp:lastModifiedBy>Erika Muñoz</cp:lastModifiedBy>
  <cp:revision>2</cp:revision>
  <cp:lastPrinted>2023-07-18T21:02:00Z</cp:lastPrinted>
  <dcterms:created xsi:type="dcterms:W3CDTF">2023-08-08T19:31:00Z</dcterms:created>
  <dcterms:modified xsi:type="dcterms:W3CDTF">2023-08-08T19:31:00Z</dcterms:modified>
</cp:coreProperties>
</file>